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16ECD" w14:textId="77777777" w:rsidR="003A327D" w:rsidRPr="00917B00" w:rsidRDefault="003A327D" w:rsidP="00B95ACC">
      <w:pPr>
        <w:ind w:firstLine="284"/>
        <w:jc w:val="center"/>
        <w:rPr>
          <w:b/>
          <w:color w:val="A6A6A6"/>
          <w:sz w:val="32"/>
          <w:szCs w:val="32"/>
        </w:rPr>
      </w:pPr>
      <w:bookmarkStart w:id="0" w:name="_Hlk24961902"/>
      <w:bookmarkStart w:id="1" w:name="_Hlk24960654"/>
      <w:bookmarkStart w:id="2" w:name="_Hlk24960902"/>
      <w:r w:rsidRPr="00917B00">
        <w:rPr>
          <w:b/>
          <w:color w:val="A6A6A6"/>
          <w:sz w:val="32"/>
          <w:szCs w:val="32"/>
        </w:rPr>
        <w:t>Назва підприємства</w:t>
      </w:r>
    </w:p>
    <w:p w14:paraId="68B4846A" w14:textId="77777777" w:rsidR="003A327D" w:rsidRPr="00917B00" w:rsidRDefault="003A327D" w:rsidP="00B95ACC">
      <w:pPr>
        <w:ind w:firstLine="284"/>
        <w:jc w:val="center"/>
        <w:rPr>
          <w:color w:val="A6A6A6"/>
          <w:sz w:val="20"/>
          <w:szCs w:val="20"/>
        </w:rPr>
      </w:pPr>
      <w:r w:rsidRPr="00917B00">
        <w:rPr>
          <w:color w:val="A6A6A6"/>
          <w:sz w:val="20"/>
          <w:szCs w:val="20"/>
        </w:rPr>
        <w:t>Реквізити, адреса, контактний телефон</w:t>
      </w:r>
    </w:p>
    <w:p w14:paraId="7048BD75" w14:textId="77777777" w:rsidR="003A327D" w:rsidRPr="003A327D" w:rsidRDefault="003A327D" w:rsidP="00B95ACC">
      <w:pPr>
        <w:ind w:firstLine="284"/>
        <w:rPr>
          <w:u w:val="single"/>
        </w:rPr>
      </w:pP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</w:p>
    <w:p w14:paraId="31992160" w14:textId="77777777" w:rsidR="003A327D" w:rsidRPr="003A327D" w:rsidRDefault="003A327D" w:rsidP="00B95ACC">
      <w:pPr>
        <w:ind w:firstLine="284"/>
        <w:rPr>
          <w:sz w:val="20"/>
          <w:szCs w:val="20"/>
        </w:rPr>
      </w:pPr>
    </w:p>
    <w:p w14:paraId="5AA21AB1" w14:textId="77777777" w:rsidR="003A327D" w:rsidRPr="003A327D" w:rsidRDefault="003A327D" w:rsidP="00B95ACC">
      <w:pPr>
        <w:ind w:firstLine="284"/>
        <w:rPr>
          <w:sz w:val="20"/>
          <w:szCs w:val="20"/>
        </w:rPr>
      </w:pPr>
      <w:r w:rsidRPr="003A327D">
        <w:rPr>
          <w:sz w:val="20"/>
          <w:szCs w:val="20"/>
        </w:rPr>
        <w:t>Вих. № ____ від "__"______ 20___р.</w:t>
      </w:r>
    </w:p>
    <w:p w14:paraId="17E6E8B2" w14:textId="77777777" w:rsidR="005A26AD" w:rsidRDefault="005A26AD" w:rsidP="005A26AD">
      <w:pPr>
        <w:ind w:firstLine="284"/>
      </w:pPr>
    </w:p>
    <w:p w14:paraId="1079B9D3" w14:textId="77777777" w:rsidR="005A26AD" w:rsidRDefault="003A327D" w:rsidP="005A26AD">
      <w:pPr>
        <w:ind w:left="5670"/>
      </w:pPr>
      <w:r w:rsidRPr="003A327D">
        <w:t xml:space="preserve">Директору </w:t>
      </w:r>
    </w:p>
    <w:p w14:paraId="28DAA03B" w14:textId="77C396C4" w:rsidR="005A26AD" w:rsidRDefault="005A26AD" w:rsidP="005A26AD">
      <w:pPr>
        <w:ind w:left="5670"/>
        <w:rPr>
          <w:lang w:val="ru-RU"/>
        </w:rPr>
      </w:pPr>
      <w:r>
        <w:rPr>
          <w:lang w:val="ru-RU"/>
        </w:rPr>
        <w:t>ТОВ «Е</w:t>
      </w:r>
      <w:r w:rsidR="009C4989">
        <w:rPr>
          <w:lang w:val="ru-RU"/>
        </w:rPr>
        <w:t>кспертний Технічний Центр</w:t>
      </w:r>
      <w:r>
        <w:rPr>
          <w:lang w:val="ru-RU"/>
        </w:rPr>
        <w:t>»</w:t>
      </w:r>
    </w:p>
    <w:p w14:paraId="6641C355" w14:textId="67A48F42" w:rsidR="003A327D" w:rsidRPr="003A327D" w:rsidRDefault="009C4989" w:rsidP="005A26AD">
      <w:pPr>
        <w:ind w:left="5670"/>
      </w:pPr>
      <w:r>
        <w:t>Корніюку О</w:t>
      </w:r>
      <w:r w:rsidR="005A26AD">
        <w:t>.В.</w:t>
      </w:r>
      <w:r w:rsidR="003A327D">
        <w:tab/>
      </w:r>
    </w:p>
    <w:p w14:paraId="03EF9429" w14:textId="77777777" w:rsidR="003A327D" w:rsidRDefault="003A327D" w:rsidP="00B95ACC">
      <w:pPr>
        <w:ind w:firstLine="284"/>
        <w:jc w:val="right"/>
      </w:pPr>
      <w:r>
        <w:tab/>
      </w:r>
      <w:bookmarkEnd w:id="0"/>
      <w:r>
        <w:tab/>
      </w:r>
    </w:p>
    <w:bookmarkEnd w:id="1"/>
    <w:p w14:paraId="19139B2D" w14:textId="77777777" w:rsidR="003A327D" w:rsidRPr="003A327D" w:rsidRDefault="003A327D" w:rsidP="00B95ACC">
      <w:pPr>
        <w:ind w:firstLine="284"/>
        <w:jc w:val="right"/>
      </w:pPr>
    </w:p>
    <w:bookmarkEnd w:id="2"/>
    <w:p w14:paraId="2034BC41" w14:textId="77777777" w:rsidR="003A327D" w:rsidRPr="003A327D" w:rsidRDefault="003A327D" w:rsidP="00B95ACC">
      <w:pPr>
        <w:ind w:firstLine="284"/>
      </w:pPr>
      <w:r w:rsidRPr="003A327D">
        <w:t xml:space="preserve">У зв’язку з закінченням граничного строку експлуатації, просимо провести експертне </w:t>
      </w:r>
      <w:r w:rsidRPr="007D65A4">
        <w:rPr>
          <w:b/>
          <w:u w:val="single"/>
        </w:rPr>
        <w:t>обстеження (технічне діагностування)</w:t>
      </w:r>
      <w:r w:rsidRPr="003A327D">
        <w:t xml:space="preserve"> та </w:t>
      </w:r>
      <w:r w:rsidRPr="007D65A4">
        <w:rPr>
          <w:b/>
          <w:u w:val="single"/>
        </w:rPr>
        <w:t>позачерговий технічний огляд</w:t>
      </w:r>
      <w:r w:rsidRPr="003A327D">
        <w:rPr>
          <w:b/>
        </w:rPr>
        <w:t xml:space="preserve"> </w:t>
      </w:r>
      <w:r w:rsidRPr="003A327D">
        <w:t>машин, механізмів, устаткування підвищеної небезпеки згідно Постанови КМУ № 687 від 26.05.2004 р., а саме:</w:t>
      </w:r>
    </w:p>
    <w:p w14:paraId="2226D837" w14:textId="77777777" w:rsidR="003A327D" w:rsidRPr="00917B00" w:rsidRDefault="003A327D" w:rsidP="00B95ACC">
      <w:pPr>
        <w:ind w:firstLine="284"/>
        <w:rPr>
          <w:i/>
          <w:color w:val="A6A6A6"/>
        </w:rPr>
      </w:pPr>
      <w:bookmarkStart w:id="3" w:name="_Hlk24961635"/>
      <w:r w:rsidRPr="00917B00">
        <w:rPr>
          <w:i/>
          <w:color w:val="A6A6A6"/>
        </w:rPr>
        <w:t>(назва, тип, марка, заводський номер, диспетчерський номер, рік виготовлення, країна виробник), наприклад:</w:t>
      </w:r>
    </w:p>
    <w:p w14:paraId="47417E36" w14:textId="77777777" w:rsidR="003A327D" w:rsidRPr="003A327D" w:rsidRDefault="003A327D" w:rsidP="00B95ACC">
      <w:pPr>
        <w:ind w:firstLine="284"/>
      </w:pPr>
      <w:r w:rsidRPr="003A327D">
        <w:t>1. Устатковання трансформаторної підстанції ТП-123, а саме:</w:t>
      </w:r>
    </w:p>
    <w:p w14:paraId="3693BB5A" w14:textId="77777777" w:rsidR="003A327D" w:rsidRPr="003A327D" w:rsidRDefault="003A327D" w:rsidP="00B95ACC">
      <w:pPr>
        <w:ind w:firstLine="284"/>
      </w:pPr>
      <w:r w:rsidRPr="003A327D">
        <w:t xml:space="preserve">1.1. РУ-10 кВ: </w:t>
      </w:r>
    </w:p>
    <w:p w14:paraId="5C874E73" w14:textId="2938588F" w:rsidR="003A327D" w:rsidRPr="003A327D" w:rsidRDefault="003A327D" w:rsidP="00B95ACC">
      <w:pPr>
        <w:ind w:firstLine="284"/>
      </w:pPr>
      <w:r w:rsidRPr="003A327D">
        <w:t xml:space="preserve"> - комірки 10 кВ типу КСО-210-05-У1 у кількості (</w:t>
      </w:r>
      <w:r w:rsidR="0056372E">
        <w:tab/>
      </w:r>
      <w:r w:rsidRPr="003A327D">
        <w:rPr>
          <w:u w:val="single"/>
        </w:rPr>
        <w:tab/>
      </w:r>
      <w:r w:rsidRPr="003A327D">
        <w:t xml:space="preserve">) одиниць (укомплектовані вимикачами навантаги (масляними вимикачами) типу </w:t>
      </w:r>
      <w:r w:rsidRPr="003A327D">
        <w:rPr>
          <w:u w:val="single"/>
        </w:rPr>
        <w:tab/>
      </w:r>
      <w:r w:rsidRPr="003A327D">
        <w:t xml:space="preserve">), заводські №№ </w:t>
      </w:r>
      <w:r w:rsidRPr="003A327D">
        <w:rPr>
          <w:u w:val="single"/>
        </w:rPr>
        <w:tab/>
      </w:r>
      <w:r w:rsidRPr="003A327D">
        <w:t>, 1985 р. виготовлення, країна-виробник – СРСР;</w:t>
      </w:r>
    </w:p>
    <w:p w14:paraId="4DD97B0D" w14:textId="77777777" w:rsidR="003A327D" w:rsidRPr="003A327D" w:rsidRDefault="003A327D" w:rsidP="00B95ACC">
      <w:pPr>
        <w:ind w:firstLine="284"/>
      </w:pPr>
      <w:r w:rsidRPr="003A327D">
        <w:t>1.2. Силові трансформатори 10/0,4 кВ типу ТМ-1000/1082У1 у кількості 2 (двох) одиниць, заводські №№1115, 1116, 1984 р. виготовлення  країна-виробник – СРСР.</w:t>
      </w:r>
    </w:p>
    <w:p w14:paraId="2B52836E" w14:textId="77777777" w:rsidR="003A327D" w:rsidRPr="003A327D" w:rsidRDefault="003A327D" w:rsidP="00B95ACC">
      <w:pPr>
        <w:ind w:firstLine="284"/>
      </w:pPr>
      <w:r w:rsidRPr="003A327D">
        <w:t xml:space="preserve">1.3. КЛ – 6 або 10 кВ, марки АСБ, 3*120, загальна довжина - </w:t>
      </w:r>
      <w:r w:rsidRPr="003A327D">
        <w:rPr>
          <w:u w:val="single"/>
        </w:rPr>
        <w:tab/>
      </w:r>
      <w:r w:rsidRPr="003A327D">
        <w:t xml:space="preserve"> м., рік вводу в експлуатацію – 1975.</w:t>
      </w:r>
    </w:p>
    <w:p w14:paraId="1788E768" w14:textId="77777777" w:rsidR="003A327D" w:rsidRPr="003A327D" w:rsidRDefault="003A327D" w:rsidP="00B95ACC">
      <w:pPr>
        <w:ind w:firstLine="284"/>
      </w:pPr>
      <w:bookmarkStart w:id="4" w:name="_Hlk24961947"/>
      <w:r w:rsidRPr="003A327D">
        <w:t xml:space="preserve">що належать </w:t>
      </w:r>
      <w:r w:rsidRPr="00917B00">
        <w:rPr>
          <w:color w:val="A6A6A6"/>
        </w:rPr>
        <w:t>(</w:t>
      </w:r>
      <w:r w:rsidRPr="00917B00">
        <w:rPr>
          <w:i/>
          <w:color w:val="A6A6A6"/>
        </w:rPr>
        <w:t>назва підприємства</w:t>
      </w:r>
      <w:r w:rsidRPr="00917B00">
        <w:rPr>
          <w:color w:val="A6A6A6"/>
        </w:rPr>
        <w:t>)</w:t>
      </w:r>
      <w:r w:rsidRPr="003A327D">
        <w:t xml:space="preserve"> та знаходяться за адресою: </w:t>
      </w:r>
      <w:r w:rsidRPr="00917B00">
        <w:rPr>
          <w:color w:val="A6A6A6"/>
        </w:rPr>
        <w:t>(</w:t>
      </w:r>
      <w:r w:rsidRPr="00917B00">
        <w:rPr>
          <w:i/>
          <w:color w:val="A6A6A6"/>
        </w:rPr>
        <w:t>вказати місцезнаходження заявленого устатковання</w:t>
      </w:r>
      <w:r w:rsidRPr="00917B00">
        <w:rPr>
          <w:color w:val="A6A6A6"/>
        </w:rPr>
        <w:t>)</w:t>
      </w:r>
      <w:r w:rsidRPr="003A327D">
        <w:t>.</w:t>
      </w:r>
    </w:p>
    <w:p w14:paraId="7A224F74" w14:textId="77777777" w:rsidR="003A327D" w:rsidRPr="003A327D" w:rsidRDefault="003A327D" w:rsidP="00B95ACC">
      <w:pPr>
        <w:ind w:firstLine="284"/>
      </w:pPr>
      <w:bookmarkStart w:id="5" w:name="_Hlk24960723"/>
      <w:r w:rsidRPr="003A327D">
        <w:t>Оплату гарантуємо.</w:t>
      </w:r>
    </w:p>
    <w:p w14:paraId="114F0AB5" w14:textId="77777777" w:rsidR="003A327D" w:rsidRPr="003A327D" w:rsidRDefault="003A327D" w:rsidP="00B95ACC">
      <w:pPr>
        <w:ind w:firstLine="284"/>
      </w:pPr>
      <w:bookmarkStart w:id="6" w:name="_Hlk24961050"/>
      <w:r w:rsidRPr="003A327D">
        <w:t xml:space="preserve">Підприємство є платником </w:t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t xml:space="preserve"> </w:t>
      </w:r>
      <w:r w:rsidRPr="00917B00">
        <w:rPr>
          <w:color w:val="A6A6A6"/>
        </w:rPr>
        <w:t>(</w:t>
      </w:r>
      <w:r w:rsidRPr="00917B00">
        <w:rPr>
          <w:i/>
          <w:color w:val="A6A6A6"/>
        </w:rPr>
        <w:t>тобто зазначити систему оподаткування підприємства, наприклад: податку на прибуток на загальних підставах (єдиного податку ___ категорії за ставкою ___%</w:t>
      </w:r>
      <w:r w:rsidRPr="00917B00">
        <w:rPr>
          <w:color w:val="A6A6A6"/>
        </w:rPr>
        <w:t>), платник (</w:t>
      </w:r>
      <w:r w:rsidRPr="00917B00">
        <w:rPr>
          <w:i/>
          <w:color w:val="A6A6A6"/>
        </w:rPr>
        <w:t>не платник</w:t>
      </w:r>
      <w:r w:rsidRPr="00917B00">
        <w:rPr>
          <w:color w:val="A6A6A6"/>
        </w:rPr>
        <w:t xml:space="preserve">) </w:t>
      </w:r>
      <w:r w:rsidRPr="00B95ACC">
        <w:t>ПДВ</w:t>
      </w:r>
      <w:r w:rsidR="00B95ACC" w:rsidRPr="00917B00">
        <w:rPr>
          <w:color w:val="A6A6A6"/>
        </w:rPr>
        <w:t>.</w:t>
      </w:r>
    </w:p>
    <w:p w14:paraId="205A7515" w14:textId="77777777" w:rsidR="003A327D" w:rsidRPr="003A327D" w:rsidRDefault="003A327D" w:rsidP="00B95ACC">
      <w:pPr>
        <w:ind w:firstLine="284"/>
      </w:pPr>
      <w:bookmarkStart w:id="7" w:name="_Hlk24960738"/>
      <w:bookmarkEnd w:id="3"/>
      <w:bookmarkEnd w:id="5"/>
      <w:bookmarkEnd w:id="6"/>
    </w:p>
    <w:p w14:paraId="494A6A5D" w14:textId="77777777" w:rsidR="003A327D" w:rsidRPr="003A327D" w:rsidRDefault="003A327D" w:rsidP="00B95ACC">
      <w:pPr>
        <w:ind w:firstLine="284"/>
      </w:pPr>
      <w:bookmarkStart w:id="8" w:name="_Hlk24960022"/>
      <w:bookmarkStart w:id="9" w:name="_Hlk24961059"/>
      <w:r w:rsidRPr="003A327D">
        <w:t>Керівник підприємства</w:t>
      </w:r>
      <w:r w:rsidRPr="003A327D">
        <w:tab/>
      </w:r>
      <w:r w:rsidR="00642769">
        <w:tab/>
      </w:r>
      <w:r w:rsidR="00642769">
        <w:tab/>
      </w:r>
      <w:r w:rsidR="00642769">
        <w:tab/>
      </w:r>
      <w:r w:rsidR="00642769">
        <w:tab/>
      </w:r>
      <w:r w:rsidR="00642769">
        <w:tab/>
      </w:r>
      <w:r w:rsidR="00642769">
        <w:tab/>
      </w:r>
      <w:r w:rsidR="00642769">
        <w:tab/>
      </w:r>
      <w:r w:rsidR="00642769" w:rsidRPr="00642769">
        <w:rPr>
          <w:u w:val="single"/>
        </w:rPr>
        <w:tab/>
      </w:r>
      <w:r w:rsidR="00642769" w:rsidRPr="00642769">
        <w:rPr>
          <w:u w:val="single"/>
        </w:rPr>
        <w:tab/>
      </w:r>
      <w:r w:rsidRPr="003A327D">
        <w:t>П.І.Б.</w:t>
      </w:r>
    </w:p>
    <w:p w14:paraId="46DF536B" w14:textId="77777777" w:rsidR="003A327D" w:rsidRPr="003A327D" w:rsidRDefault="00D0113B" w:rsidP="00D0113B">
      <w:pPr>
        <w:ind w:firstLine="284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327D" w:rsidRPr="003A327D">
        <w:t>М.П.</w:t>
      </w:r>
    </w:p>
    <w:p w14:paraId="008FFD5A" w14:textId="77777777" w:rsidR="003A327D" w:rsidRPr="00642769" w:rsidRDefault="003A327D" w:rsidP="00B95ACC">
      <w:pPr>
        <w:ind w:firstLine="284"/>
        <w:rPr>
          <w:sz w:val="20"/>
          <w:szCs w:val="20"/>
        </w:rPr>
      </w:pPr>
      <w:bookmarkStart w:id="10" w:name="_Hlk24960109"/>
      <w:bookmarkEnd w:id="8"/>
      <w:r w:rsidRPr="00642769">
        <w:rPr>
          <w:sz w:val="20"/>
          <w:szCs w:val="20"/>
        </w:rPr>
        <w:t>Виконавець:</w:t>
      </w:r>
    </w:p>
    <w:p w14:paraId="2EF71221" w14:textId="77777777" w:rsidR="00642769" w:rsidRDefault="003A327D" w:rsidP="00B95ACC">
      <w:pPr>
        <w:ind w:firstLine="284"/>
        <w:rPr>
          <w:sz w:val="20"/>
          <w:szCs w:val="20"/>
        </w:rPr>
      </w:pPr>
      <w:r w:rsidRPr="00642769">
        <w:rPr>
          <w:sz w:val="20"/>
          <w:szCs w:val="20"/>
        </w:rPr>
        <w:t>моб. тел.:</w:t>
      </w:r>
    </w:p>
    <w:bookmarkEnd w:id="7"/>
    <w:bookmarkEnd w:id="9"/>
    <w:bookmarkEnd w:id="10"/>
    <w:p w14:paraId="577F4AD0" w14:textId="77777777" w:rsidR="00642769" w:rsidRPr="00642769" w:rsidRDefault="00642769" w:rsidP="00B95ACC">
      <w:pPr>
        <w:ind w:firstLine="284"/>
      </w:pPr>
    </w:p>
    <w:bookmarkEnd w:id="4"/>
    <w:p w14:paraId="4965F633" w14:textId="77777777" w:rsidR="00642769" w:rsidRPr="00642769" w:rsidRDefault="00642769" w:rsidP="00B95ACC">
      <w:pPr>
        <w:ind w:firstLine="284"/>
      </w:pPr>
    </w:p>
    <w:p w14:paraId="67A2E295" w14:textId="7D4EEA20" w:rsidR="00FC51D7" w:rsidRDefault="003A327D" w:rsidP="00B95ACC">
      <w:pPr>
        <w:ind w:firstLine="284"/>
        <w:rPr>
          <w:b/>
        </w:rPr>
      </w:pPr>
      <w:r w:rsidRPr="003A327D">
        <w:br w:type="page"/>
      </w:r>
      <w:bookmarkStart w:id="11" w:name="_Hlk24961751"/>
      <w:r w:rsidR="00FC51D7" w:rsidRPr="009D433D">
        <w:rPr>
          <w:b/>
        </w:rPr>
        <w:lastRenderedPageBreak/>
        <w:t>Обов'язкові додатки до листа, що необхідні для укладання договору:</w:t>
      </w:r>
    </w:p>
    <w:p w14:paraId="5778C0DD" w14:textId="77777777" w:rsidR="009D433D" w:rsidRPr="009D433D" w:rsidRDefault="009D433D" w:rsidP="00B95ACC">
      <w:pPr>
        <w:ind w:firstLine="284"/>
        <w:rPr>
          <w:b/>
        </w:rPr>
      </w:pPr>
    </w:p>
    <w:p w14:paraId="6EDB6915" w14:textId="77777777" w:rsidR="00FC51D7" w:rsidRPr="003A327D" w:rsidRDefault="00FC51D7" w:rsidP="00B95ACC">
      <w:pPr>
        <w:ind w:firstLine="284"/>
      </w:pPr>
      <w:r w:rsidRPr="003A327D">
        <w:t>1. Свідоцтво платника податку на додану вартість.</w:t>
      </w:r>
    </w:p>
    <w:p w14:paraId="725B4D9A" w14:textId="77777777" w:rsidR="00FC51D7" w:rsidRPr="003A327D" w:rsidRDefault="00FC51D7" w:rsidP="00B95ACC">
      <w:pPr>
        <w:ind w:firstLine="284"/>
      </w:pPr>
      <w:r w:rsidRPr="003A327D">
        <w:t>2. Свідоцтво про реєстрацію підприємства або Виписка з Єдиного державного реєстру юридичних осіб та фізичних осіб-підприємців.</w:t>
      </w:r>
    </w:p>
    <w:p w14:paraId="33BCFA44" w14:textId="77777777" w:rsidR="00FC51D7" w:rsidRPr="003A327D" w:rsidRDefault="00FC51D7" w:rsidP="00B95ACC">
      <w:pPr>
        <w:ind w:firstLine="284"/>
      </w:pPr>
      <w:r w:rsidRPr="003A327D">
        <w:t>3. Витяг з Єдиного державного реєстру юридичних осіб та фізичних осіб-підприємців.</w:t>
      </w:r>
    </w:p>
    <w:p w14:paraId="73D9DD24" w14:textId="77777777" w:rsidR="00FC51D7" w:rsidRPr="003A327D" w:rsidRDefault="00FC51D7" w:rsidP="00B95ACC">
      <w:pPr>
        <w:ind w:firstLine="284"/>
      </w:pPr>
      <w:r w:rsidRPr="003A327D">
        <w:t>4. Банківські реквізити підприємства на окремому аркуші із зазначенням відомостей про систему оподаткування підприємства та ПІБ і посади особи, яка буде від імені підприємства укладати договір.</w:t>
      </w:r>
    </w:p>
    <w:p w14:paraId="08059123" w14:textId="77777777" w:rsidR="00FC51D7" w:rsidRPr="003A327D" w:rsidRDefault="00FC51D7" w:rsidP="00B95ACC">
      <w:pPr>
        <w:ind w:firstLine="284"/>
      </w:pPr>
      <w:r w:rsidRPr="003A327D">
        <w:t>5. Доручення на право підпису договорів (якщо особа, що буде підписувати договір не є керів</w:t>
      </w:r>
      <w:r w:rsidR="00642769">
        <w:t xml:space="preserve">ником </w:t>
      </w:r>
      <w:r w:rsidRPr="003A327D">
        <w:t>підприємства), а якщо керівник – підстава, на якій діє (наприклад  - на підставі Статуту).</w:t>
      </w:r>
    </w:p>
    <w:p w14:paraId="589DA449" w14:textId="77777777" w:rsidR="00FC51D7" w:rsidRPr="003A327D" w:rsidRDefault="00FC51D7" w:rsidP="00B95ACC">
      <w:pPr>
        <w:ind w:firstLine="284"/>
      </w:pPr>
      <w:r w:rsidRPr="003A327D">
        <w:t>6. Доручення представляти інтереси підприємства та отримувати документи</w:t>
      </w:r>
      <w:r w:rsidR="00383415" w:rsidRPr="00383415">
        <w:rPr>
          <w:lang w:val="ru-RU"/>
        </w:rPr>
        <w:t xml:space="preserve"> </w:t>
      </w:r>
      <w:r w:rsidR="00383415">
        <w:t xml:space="preserve">в Замовника </w:t>
      </w:r>
      <w:r w:rsidRPr="003A327D">
        <w:t>в довільній формі.</w:t>
      </w:r>
      <w:bookmarkStart w:id="12" w:name="_GoBack"/>
      <w:bookmarkEnd w:id="12"/>
    </w:p>
    <w:p w14:paraId="32B463AE" w14:textId="77777777" w:rsidR="00811C47" w:rsidRPr="003A327D" w:rsidRDefault="00FC51D7" w:rsidP="00B95ACC">
      <w:pPr>
        <w:ind w:firstLine="284"/>
      </w:pPr>
      <w:r w:rsidRPr="003A327D">
        <w:t>7. Однолінійна схема електроустановок, в тому числі РУ-10 та РУ-0,4 кВ заявленого</w:t>
      </w:r>
      <w:r w:rsidR="00642769">
        <w:t xml:space="preserve"> </w:t>
      </w:r>
      <w:r w:rsidRPr="003A327D">
        <w:t>ТП10/0,4 кВ.</w:t>
      </w:r>
    </w:p>
    <w:p w14:paraId="4D60D7E9" w14:textId="3DFE088A" w:rsidR="00811C47" w:rsidRPr="003A327D" w:rsidRDefault="00811C47" w:rsidP="00B95ACC">
      <w:pPr>
        <w:ind w:firstLine="284"/>
      </w:pPr>
      <w:r w:rsidRPr="003A327D">
        <w:t>8. «Акт розмежування балансової належності та експлуатаційної відповідальн</w:t>
      </w:r>
      <w:r w:rsidR="0056372E">
        <w:t xml:space="preserve">ості сторін» між підприємством </w:t>
      </w:r>
      <w:r w:rsidRPr="003A327D">
        <w:t>та енергопостачальною компанією.</w:t>
      </w:r>
    </w:p>
    <w:p w14:paraId="1747ED59" w14:textId="77777777" w:rsidR="00FC51D7" w:rsidRDefault="00FC51D7" w:rsidP="00B95ACC">
      <w:pPr>
        <w:ind w:firstLine="284"/>
      </w:pPr>
    </w:p>
    <w:p w14:paraId="3D6931CB" w14:textId="77777777" w:rsidR="00B95ACC" w:rsidRPr="003A327D" w:rsidRDefault="00B95ACC" w:rsidP="00B95ACC">
      <w:pPr>
        <w:ind w:firstLine="284"/>
      </w:pPr>
      <w:bookmarkStart w:id="13" w:name="_Hlk24960781"/>
    </w:p>
    <w:p w14:paraId="07A81702" w14:textId="77777777" w:rsidR="00642769" w:rsidRDefault="00642769" w:rsidP="00B95ACC">
      <w:pPr>
        <w:ind w:firstLine="284"/>
        <w:rPr>
          <w:b/>
          <w:sz w:val="20"/>
          <w:szCs w:val="20"/>
        </w:rPr>
      </w:pPr>
      <w:bookmarkStart w:id="14" w:name="_Hlk24960255"/>
      <w:r w:rsidRPr="00642769">
        <w:rPr>
          <w:b/>
          <w:sz w:val="20"/>
          <w:szCs w:val="20"/>
        </w:rPr>
        <w:t>Контактна інформація :</w:t>
      </w:r>
    </w:p>
    <w:p w14:paraId="56876E88" w14:textId="5F616FBE" w:rsidR="00642769" w:rsidRDefault="00642769" w:rsidP="00B95ACC">
      <w:pPr>
        <w:ind w:firstLine="284"/>
        <w:rPr>
          <w:sz w:val="20"/>
          <w:szCs w:val="20"/>
        </w:rPr>
      </w:pPr>
    </w:p>
    <w:p w14:paraId="229AD8F3" w14:textId="77777777" w:rsidR="0056372E" w:rsidRPr="0056372E" w:rsidRDefault="0056372E" w:rsidP="0056372E">
      <w:pPr>
        <w:pStyle w:val="af1"/>
        <w:spacing w:before="0" w:beforeAutospacing="0" w:after="120" w:afterAutospacing="0"/>
        <w:ind w:left="284"/>
        <w:rPr>
          <w:sz w:val="20"/>
          <w:szCs w:val="20"/>
          <w:lang w:eastAsia="ru-RU"/>
        </w:rPr>
      </w:pPr>
      <w:r w:rsidRPr="0056372E">
        <w:rPr>
          <w:b/>
          <w:bCs/>
          <w:sz w:val="20"/>
          <w:szCs w:val="20"/>
          <w:lang w:eastAsia="ru-RU"/>
        </w:rPr>
        <w:t>050 739-82-82; 097 265-90-05</w:t>
      </w:r>
    </w:p>
    <w:p w14:paraId="2981A8C9" w14:textId="23D181A4" w:rsidR="0056372E" w:rsidRDefault="0056372E" w:rsidP="0056372E">
      <w:pPr>
        <w:pStyle w:val="af1"/>
        <w:spacing w:before="0" w:beforeAutospacing="0" w:after="120" w:afterAutospacing="0"/>
        <w:ind w:left="284"/>
        <w:rPr>
          <w:sz w:val="20"/>
          <w:szCs w:val="20"/>
          <w:lang w:eastAsia="ru-RU"/>
        </w:rPr>
      </w:pPr>
      <w:r w:rsidRPr="0056372E">
        <w:rPr>
          <w:sz w:val="20"/>
          <w:szCs w:val="20"/>
          <w:lang w:eastAsia="ru-RU"/>
        </w:rPr>
        <w:t xml:space="preserve">або написати нам на пошту: </w:t>
      </w:r>
      <w:hyperlink r:id="rId7" w:history="1">
        <w:r w:rsidRPr="0056372E">
          <w:rPr>
            <w:sz w:val="20"/>
            <w:szCs w:val="20"/>
            <w:lang w:eastAsia="ru-RU"/>
          </w:rPr>
          <w:t>office@extc.com.ua</w:t>
        </w:r>
      </w:hyperlink>
      <w:bookmarkEnd w:id="11"/>
      <w:bookmarkEnd w:id="13"/>
      <w:bookmarkEnd w:id="14"/>
    </w:p>
    <w:sectPr w:rsidR="0056372E" w:rsidSect="00AA4353">
      <w:type w:val="continuous"/>
      <w:pgSz w:w="11907" w:h="16840" w:code="9"/>
      <w:pgMar w:top="993" w:right="851" w:bottom="851" w:left="85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5579C" w14:textId="77777777" w:rsidR="00D078AD" w:rsidRDefault="00D078AD" w:rsidP="0085473E">
      <w:r>
        <w:separator/>
      </w:r>
    </w:p>
  </w:endnote>
  <w:endnote w:type="continuationSeparator" w:id="0">
    <w:p w14:paraId="0E46E1B7" w14:textId="77777777" w:rsidR="00D078AD" w:rsidRDefault="00D078AD" w:rsidP="0085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2B679" w14:textId="77777777" w:rsidR="00D078AD" w:rsidRDefault="00D078AD" w:rsidP="0085473E">
      <w:r>
        <w:separator/>
      </w:r>
    </w:p>
  </w:footnote>
  <w:footnote w:type="continuationSeparator" w:id="0">
    <w:p w14:paraId="7674D304" w14:textId="77777777" w:rsidR="00D078AD" w:rsidRDefault="00D078AD" w:rsidP="00854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C75"/>
    <w:multiLevelType w:val="hybridMultilevel"/>
    <w:tmpl w:val="E9945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291C"/>
    <w:multiLevelType w:val="hybridMultilevel"/>
    <w:tmpl w:val="A33234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1F8B4EF4"/>
    <w:multiLevelType w:val="hybridMultilevel"/>
    <w:tmpl w:val="7DBABCF6"/>
    <w:lvl w:ilvl="0" w:tplc="97A646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2497B98"/>
    <w:multiLevelType w:val="hybridMultilevel"/>
    <w:tmpl w:val="DDC8D304"/>
    <w:lvl w:ilvl="0" w:tplc="BFE41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2F88E668">
      <w:start w:val="6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26A15AD"/>
    <w:multiLevelType w:val="hybridMultilevel"/>
    <w:tmpl w:val="15B410B8"/>
    <w:lvl w:ilvl="0" w:tplc="17CA1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86482"/>
    <w:multiLevelType w:val="hybridMultilevel"/>
    <w:tmpl w:val="CE6244E6"/>
    <w:lvl w:ilvl="0" w:tplc="A2148294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cs="Times New Roman" w:hint="default"/>
      </w:rPr>
    </w:lvl>
    <w:lvl w:ilvl="1" w:tplc="B22E05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B620DD"/>
    <w:multiLevelType w:val="hybridMultilevel"/>
    <w:tmpl w:val="04047E7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 w15:restartNumberingAfterBreak="0">
    <w:nsid w:val="6F4A4505"/>
    <w:multiLevelType w:val="hybridMultilevel"/>
    <w:tmpl w:val="5A62D040"/>
    <w:lvl w:ilvl="0" w:tplc="9FD2E39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338D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EAE6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4B26F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028FC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2824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F0092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BBEF9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6EEEF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729228A3"/>
    <w:multiLevelType w:val="hybridMultilevel"/>
    <w:tmpl w:val="5250583A"/>
    <w:lvl w:ilvl="0" w:tplc="B9B62E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94D77"/>
    <w:multiLevelType w:val="hybridMultilevel"/>
    <w:tmpl w:val="15D6F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F7"/>
    <w:rsid w:val="00001D88"/>
    <w:rsid w:val="00010BE3"/>
    <w:rsid w:val="00027AD7"/>
    <w:rsid w:val="00030664"/>
    <w:rsid w:val="000404F7"/>
    <w:rsid w:val="000412D7"/>
    <w:rsid w:val="000421EB"/>
    <w:rsid w:val="000523D5"/>
    <w:rsid w:val="0005481C"/>
    <w:rsid w:val="00056DCC"/>
    <w:rsid w:val="00076EB3"/>
    <w:rsid w:val="00082E71"/>
    <w:rsid w:val="0008559F"/>
    <w:rsid w:val="000868F1"/>
    <w:rsid w:val="00092312"/>
    <w:rsid w:val="000927E5"/>
    <w:rsid w:val="00096EED"/>
    <w:rsid w:val="000979F7"/>
    <w:rsid w:val="000A217E"/>
    <w:rsid w:val="000B1F5E"/>
    <w:rsid w:val="000D390E"/>
    <w:rsid w:val="000F0E54"/>
    <w:rsid w:val="000F597B"/>
    <w:rsid w:val="000F6C70"/>
    <w:rsid w:val="001024DB"/>
    <w:rsid w:val="001032AA"/>
    <w:rsid w:val="00106A0A"/>
    <w:rsid w:val="001124B4"/>
    <w:rsid w:val="00113451"/>
    <w:rsid w:val="001153BF"/>
    <w:rsid w:val="0013379E"/>
    <w:rsid w:val="0013541A"/>
    <w:rsid w:val="00145CE8"/>
    <w:rsid w:val="00155011"/>
    <w:rsid w:val="00156107"/>
    <w:rsid w:val="00170206"/>
    <w:rsid w:val="0017263D"/>
    <w:rsid w:val="00180DC9"/>
    <w:rsid w:val="00182647"/>
    <w:rsid w:val="00194BA5"/>
    <w:rsid w:val="00196E8D"/>
    <w:rsid w:val="001973BE"/>
    <w:rsid w:val="001A160A"/>
    <w:rsid w:val="001B5C50"/>
    <w:rsid w:val="001C6EEF"/>
    <w:rsid w:val="001D5B60"/>
    <w:rsid w:val="001E2692"/>
    <w:rsid w:val="001E4FA5"/>
    <w:rsid w:val="001F7C30"/>
    <w:rsid w:val="0020140D"/>
    <w:rsid w:val="00201770"/>
    <w:rsid w:val="00210FCA"/>
    <w:rsid w:val="002123B3"/>
    <w:rsid w:val="00217FE1"/>
    <w:rsid w:val="0022038D"/>
    <w:rsid w:val="002264D9"/>
    <w:rsid w:val="002272A7"/>
    <w:rsid w:val="00232217"/>
    <w:rsid w:val="002323C4"/>
    <w:rsid w:val="002335CE"/>
    <w:rsid w:val="002343BA"/>
    <w:rsid w:val="00235A19"/>
    <w:rsid w:val="002407C7"/>
    <w:rsid w:val="00240DAA"/>
    <w:rsid w:val="00243129"/>
    <w:rsid w:val="00250B84"/>
    <w:rsid w:val="00251626"/>
    <w:rsid w:val="00254229"/>
    <w:rsid w:val="00254266"/>
    <w:rsid w:val="00254CE5"/>
    <w:rsid w:val="00270B4D"/>
    <w:rsid w:val="00272068"/>
    <w:rsid w:val="002759C0"/>
    <w:rsid w:val="002818BF"/>
    <w:rsid w:val="00283C1B"/>
    <w:rsid w:val="00283E2C"/>
    <w:rsid w:val="00284C12"/>
    <w:rsid w:val="0029618C"/>
    <w:rsid w:val="00297D47"/>
    <w:rsid w:val="002A241C"/>
    <w:rsid w:val="002A4618"/>
    <w:rsid w:val="002A516C"/>
    <w:rsid w:val="002C0809"/>
    <w:rsid w:val="002C43D0"/>
    <w:rsid w:val="002E1332"/>
    <w:rsid w:val="002E1D99"/>
    <w:rsid w:val="002E4A00"/>
    <w:rsid w:val="002E4E3E"/>
    <w:rsid w:val="002E5B3D"/>
    <w:rsid w:val="002F17FB"/>
    <w:rsid w:val="0031054F"/>
    <w:rsid w:val="003115FC"/>
    <w:rsid w:val="00316F36"/>
    <w:rsid w:val="003237E7"/>
    <w:rsid w:val="00325B2E"/>
    <w:rsid w:val="00331BB9"/>
    <w:rsid w:val="00331FE1"/>
    <w:rsid w:val="003409A7"/>
    <w:rsid w:val="0034700C"/>
    <w:rsid w:val="0035164C"/>
    <w:rsid w:val="00353CE9"/>
    <w:rsid w:val="0036041B"/>
    <w:rsid w:val="003624B1"/>
    <w:rsid w:val="003727E5"/>
    <w:rsid w:val="00383415"/>
    <w:rsid w:val="00391A06"/>
    <w:rsid w:val="00393D26"/>
    <w:rsid w:val="003A2BE0"/>
    <w:rsid w:val="003A327D"/>
    <w:rsid w:val="003A7DDE"/>
    <w:rsid w:val="003B242C"/>
    <w:rsid w:val="003D0281"/>
    <w:rsid w:val="003D0E2A"/>
    <w:rsid w:val="003D5DBD"/>
    <w:rsid w:val="003D5FC5"/>
    <w:rsid w:val="003E01E4"/>
    <w:rsid w:val="003E314C"/>
    <w:rsid w:val="003E5FE9"/>
    <w:rsid w:val="003F0E09"/>
    <w:rsid w:val="003F1F01"/>
    <w:rsid w:val="00400BB8"/>
    <w:rsid w:val="00402481"/>
    <w:rsid w:val="00423207"/>
    <w:rsid w:val="00432940"/>
    <w:rsid w:val="00435E53"/>
    <w:rsid w:val="00441107"/>
    <w:rsid w:val="00452B94"/>
    <w:rsid w:val="00457E2D"/>
    <w:rsid w:val="0047216C"/>
    <w:rsid w:val="00474F18"/>
    <w:rsid w:val="00480598"/>
    <w:rsid w:val="00481549"/>
    <w:rsid w:val="0048156C"/>
    <w:rsid w:val="00484AEE"/>
    <w:rsid w:val="0049049C"/>
    <w:rsid w:val="004A5843"/>
    <w:rsid w:val="004B555F"/>
    <w:rsid w:val="004E40D1"/>
    <w:rsid w:val="004F4AE9"/>
    <w:rsid w:val="004F686F"/>
    <w:rsid w:val="00515D00"/>
    <w:rsid w:val="00520363"/>
    <w:rsid w:val="005309F5"/>
    <w:rsid w:val="005310B4"/>
    <w:rsid w:val="00534571"/>
    <w:rsid w:val="005416DF"/>
    <w:rsid w:val="00550442"/>
    <w:rsid w:val="005546B5"/>
    <w:rsid w:val="0056372E"/>
    <w:rsid w:val="005650C2"/>
    <w:rsid w:val="00571063"/>
    <w:rsid w:val="00571FA4"/>
    <w:rsid w:val="00573415"/>
    <w:rsid w:val="00574F2F"/>
    <w:rsid w:val="00594B24"/>
    <w:rsid w:val="00595AA1"/>
    <w:rsid w:val="00597A69"/>
    <w:rsid w:val="005A26AD"/>
    <w:rsid w:val="005A6BFC"/>
    <w:rsid w:val="005B49B2"/>
    <w:rsid w:val="005B5077"/>
    <w:rsid w:val="005C18DC"/>
    <w:rsid w:val="005D2DA5"/>
    <w:rsid w:val="005E4C24"/>
    <w:rsid w:val="005F1796"/>
    <w:rsid w:val="005F2F5B"/>
    <w:rsid w:val="005F3715"/>
    <w:rsid w:val="00610A38"/>
    <w:rsid w:val="00611C51"/>
    <w:rsid w:val="0061336D"/>
    <w:rsid w:val="00620760"/>
    <w:rsid w:val="00623C12"/>
    <w:rsid w:val="00626845"/>
    <w:rsid w:val="00632882"/>
    <w:rsid w:val="00642769"/>
    <w:rsid w:val="00650CAA"/>
    <w:rsid w:val="006524C6"/>
    <w:rsid w:val="006646AA"/>
    <w:rsid w:val="006736D6"/>
    <w:rsid w:val="00677972"/>
    <w:rsid w:val="006A0CA4"/>
    <w:rsid w:val="006B5514"/>
    <w:rsid w:val="006B673F"/>
    <w:rsid w:val="006C52B6"/>
    <w:rsid w:val="006C5EC2"/>
    <w:rsid w:val="006D1254"/>
    <w:rsid w:val="006D29C6"/>
    <w:rsid w:val="006E2270"/>
    <w:rsid w:val="006E57D5"/>
    <w:rsid w:val="006F679D"/>
    <w:rsid w:val="00704DD2"/>
    <w:rsid w:val="00714C83"/>
    <w:rsid w:val="00730575"/>
    <w:rsid w:val="007324F0"/>
    <w:rsid w:val="0073594D"/>
    <w:rsid w:val="007366FB"/>
    <w:rsid w:val="00744334"/>
    <w:rsid w:val="00746399"/>
    <w:rsid w:val="007528E9"/>
    <w:rsid w:val="0076313C"/>
    <w:rsid w:val="007670A7"/>
    <w:rsid w:val="00771946"/>
    <w:rsid w:val="00777170"/>
    <w:rsid w:val="00782C8B"/>
    <w:rsid w:val="00785A5F"/>
    <w:rsid w:val="0079479A"/>
    <w:rsid w:val="007A0236"/>
    <w:rsid w:val="007A0ACC"/>
    <w:rsid w:val="007A34A8"/>
    <w:rsid w:val="007B0CC4"/>
    <w:rsid w:val="007C4B56"/>
    <w:rsid w:val="007C732F"/>
    <w:rsid w:val="007C7C3C"/>
    <w:rsid w:val="007D16FB"/>
    <w:rsid w:val="007D65A4"/>
    <w:rsid w:val="007D65A8"/>
    <w:rsid w:val="00801CEC"/>
    <w:rsid w:val="008051B9"/>
    <w:rsid w:val="00807745"/>
    <w:rsid w:val="00811C47"/>
    <w:rsid w:val="0081544A"/>
    <w:rsid w:val="00815EE9"/>
    <w:rsid w:val="00822D72"/>
    <w:rsid w:val="0082644C"/>
    <w:rsid w:val="00845D58"/>
    <w:rsid w:val="0085473E"/>
    <w:rsid w:val="00866B6A"/>
    <w:rsid w:val="00873126"/>
    <w:rsid w:val="00877545"/>
    <w:rsid w:val="00886E13"/>
    <w:rsid w:val="008960C4"/>
    <w:rsid w:val="00897F97"/>
    <w:rsid w:val="008A1605"/>
    <w:rsid w:val="008A457D"/>
    <w:rsid w:val="008B09C7"/>
    <w:rsid w:val="008C393F"/>
    <w:rsid w:val="008D4F1C"/>
    <w:rsid w:val="008E0F28"/>
    <w:rsid w:val="008E2363"/>
    <w:rsid w:val="008E771E"/>
    <w:rsid w:val="009020C2"/>
    <w:rsid w:val="00904280"/>
    <w:rsid w:val="00911A23"/>
    <w:rsid w:val="00914859"/>
    <w:rsid w:val="00917B00"/>
    <w:rsid w:val="00917D05"/>
    <w:rsid w:val="00925EA8"/>
    <w:rsid w:val="009335EC"/>
    <w:rsid w:val="00937B60"/>
    <w:rsid w:val="009511E8"/>
    <w:rsid w:val="0096303B"/>
    <w:rsid w:val="009715AC"/>
    <w:rsid w:val="00982A78"/>
    <w:rsid w:val="009837FC"/>
    <w:rsid w:val="009907E5"/>
    <w:rsid w:val="009941FC"/>
    <w:rsid w:val="009A53CD"/>
    <w:rsid w:val="009A5DCD"/>
    <w:rsid w:val="009A7181"/>
    <w:rsid w:val="009C4989"/>
    <w:rsid w:val="009D1CE3"/>
    <w:rsid w:val="009D1ED5"/>
    <w:rsid w:val="009D371E"/>
    <w:rsid w:val="009D433D"/>
    <w:rsid w:val="009D77A8"/>
    <w:rsid w:val="009E294B"/>
    <w:rsid w:val="009E5576"/>
    <w:rsid w:val="009F657D"/>
    <w:rsid w:val="00A14129"/>
    <w:rsid w:val="00A17447"/>
    <w:rsid w:val="00A20E65"/>
    <w:rsid w:val="00A267E5"/>
    <w:rsid w:val="00A30AE4"/>
    <w:rsid w:val="00A362B3"/>
    <w:rsid w:val="00A36374"/>
    <w:rsid w:val="00A36546"/>
    <w:rsid w:val="00A367D2"/>
    <w:rsid w:val="00A42870"/>
    <w:rsid w:val="00A54EA9"/>
    <w:rsid w:val="00A74297"/>
    <w:rsid w:val="00A776C0"/>
    <w:rsid w:val="00A820B9"/>
    <w:rsid w:val="00A84F7E"/>
    <w:rsid w:val="00A85715"/>
    <w:rsid w:val="00A93544"/>
    <w:rsid w:val="00A975EB"/>
    <w:rsid w:val="00AA2664"/>
    <w:rsid w:val="00AA2F31"/>
    <w:rsid w:val="00AA4353"/>
    <w:rsid w:val="00AB0867"/>
    <w:rsid w:val="00AB4CF1"/>
    <w:rsid w:val="00AC3D10"/>
    <w:rsid w:val="00AC427C"/>
    <w:rsid w:val="00AE06A3"/>
    <w:rsid w:val="00AE695D"/>
    <w:rsid w:val="00AF3698"/>
    <w:rsid w:val="00AF427B"/>
    <w:rsid w:val="00AF77EE"/>
    <w:rsid w:val="00B125D5"/>
    <w:rsid w:val="00B22448"/>
    <w:rsid w:val="00B2385D"/>
    <w:rsid w:val="00B23A6E"/>
    <w:rsid w:val="00B32C6F"/>
    <w:rsid w:val="00B366EF"/>
    <w:rsid w:val="00B55018"/>
    <w:rsid w:val="00B61009"/>
    <w:rsid w:val="00B61913"/>
    <w:rsid w:val="00B80017"/>
    <w:rsid w:val="00B82927"/>
    <w:rsid w:val="00B85319"/>
    <w:rsid w:val="00B873D9"/>
    <w:rsid w:val="00B91389"/>
    <w:rsid w:val="00B95ACC"/>
    <w:rsid w:val="00B96EBE"/>
    <w:rsid w:val="00BA624E"/>
    <w:rsid w:val="00BB1215"/>
    <w:rsid w:val="00BB1ADC"/>
    <w:rsid w:val="00BB7199"/>
    <w:rsid w:val="00BC54D5"/>
    <w:rsid w:val="00BD3335"/>
    <w:rsid w:val="00BD4060"/>
    <w:rsid w:val="00BD5CEA"/>
    <w:rsid w:val="00BE03EE"/>
    <w:rsid w:val="00BE7870"/>
    <w:rsid w:val="00BF323A"/>
    <w:rsid w:val="00C02881"/>
    <w:rsid w:val="00C04780"/>
    <w:rsid w:val="00C11653"/>
    <w:rsid w:val="00C14071"/>
    <w:rsid w:val="00C164E5"/>
    <w:rsid w:val="00C27DCF"/>
    <w:rsid w:val="00C33DFD"/>
    <w:rsid w:val="00C37851"/>
    <w:rsid w:val="00C37A9A"/>
    <w:rsid w:val="00C47C5E"/>
    <w:rsid w:val="00C55328"/>
    <w:rsid w:val="00C57D5A"/>
    <w:rsid w:val="00C64745"/>
    <w:rsid w:val="00C8641B"/>
    <w:rsid w:val="00C91F49"/>
    <w:rsid w:val="00C92E52"/>
    <w:rsid w:val="00C974DE"/>
    <w:rsid w:val="00CA7B95"/>
    <w:rsid w:val="00CB19E7"/>
    <w:rsid w:val="00CB2C8A"/>
    <w:rsid w:val="00CC6B40"/>
    <w:rsid w:val="00CE376D"/>
    <w:rsid w:val="00CE60C5"/>
    <w:rsid w:val="00D0113B"/>
    <w:rsid w:val="00D06DC0"/>
    <w:rsid w:val="00D078AD"/>
    <w:rsid w:val="00D07DA6"/>
    <w:rsid w:val="00D108C6"/>
    <w:rsid w:val="00D16F66"/>
    <w:rsid w:val="00D3166B"/>
    <w:rsid w:val="00D37A21"/>
    <w:rsid w:val="00D405DF"/>
    <w:rsid w:val="00D44F9C"/>
    <w:rsid w:val="00D46E0E"/>
    <w:rsid w:val="00D6703A"/>
    <w:rsid w:val="00D73554"/>
    <w:rsid w:val="00D83681"/>
    <w:rsid w:val="00D87DE0"/>
    <w:rsid w:val="00DA0621"/>
    <w:rsid w:val="00DA6D62"/>
    <w:rsid w:val="00DB06C1"/>
    <w:rsid w:val="00DB0C33"/>
    <w:rsid w:val="00DC2E0D"/>
    <w:rsid w:val="00DC2E25"/>
    <w:rsid w:val="00DD23EC"/>
    <w:rsid w:val="00DD3074"/>
    <w:rsid w:val="00DF2A9D"/>
    <w:rsid w:val="00DF4A0B"/>
    <w:rsid w:val="00E1153A"/>
    <w:rsid w:val="00E147AE"/>
    <w:rsid w:val="00E2199A"/>
    <w:rsid w:val="00E21AF8"/>
    <w:rsid w:val="00E23F2D"/>
    <w:rsid w:val="00E314FA"/>
    <w:rsid w:val="00E373E9"/>
    <w:rsid w:val="00E374D1"/>
    <w:rsid w:val="00E402FF"/>
    <w:rsid w:val="00E53D2F"/>
    <w:rsid w:val="00E55616"/>
    <w:rsid w:val="00E76DA4"/>
    <w:rsid w:val="00E858E1"/>
    <w:rsid w:val="00E962C0"/>
    <w:rsid w:val="00E96908"/>
    <w:rsid w:val="00EC31B8"/>
    <w:rsid w:val="00ED23B3"/>
    <w:rsid w:val="00EE7B78"/>
    <w:rsid w:val="00EF0CF2"/>
    <w:rsid w:val="00EF54EC"/>
    <w:rsid w:val="00F104F8"/>
    <w:rsid w:val="00F1202E"/>
    <w:rsid w:val="00F12B84"/>
    <w:rsid w:val="00F2488E"/>
    <w:rsid w:val="00F25AAB"/>
    <w:rsid w:val="00F26225"/>
    <w:rsid w:val="00F30F49"/>
    <w:rsid w:val="00F33147"/>
    <w:rsid w:val="00F3415B"/>
    <w:rsid w:val="00F4046A"/>
    <w:rsid w:val="00F523DF"/>
    <w:rsid w:val="00F64B6F"/>
    <w:rsid w:val="00F80681"/>
    <w:rsid w:val="00F960ED"/>
    <w:rsid w:val="00FA159B"/>
    <w:rsid w:val="00FA6829"/>
    <w:rsid w:val="00FA7B45"/>
    <w:rsid w:val="00FC4270"/>
    <w:rsid w:val="00FC4840"/>
    <w:rsid w:val="00FC51D7"/>
    <w:rsid w:val="00FD2183"/>
    <w:rsid w:val="00FF6711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9A121"/>
  <w15:docId w15:val="{2D180485-C726-4EEF-8196-22361F49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1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32217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32217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263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7263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232217"/>
    <w:pPr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17263D"/>
    <w:rPr>
      <w:rFonts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232217"/>
    <w:pPr>
      <w:jc w:val="both"/>
    </w:pPr>
  </w:style>
  <w:style w:type="character" w:customStyle="1" w:styleId="a6">
    <w:name w:val="Основной текст Знак"/>
    <w:link w:val="a5"/>
    <w:uiPriority w:val="99"/>
    <w:semiHidden/>
    <w:locked/>
    <w:rsid w:val="0017263D"/>
    <w:rPr>
      <w:rFonts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CC6B40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17263D"/>
    <w:rPr>
      <w:rFonts w:cs="Times New Roman"/>
      <w:sz w:val="2"/>
      <w:lang w:eastAsia="ru-RU"/>
    </w:rPr>
  </w:style>
  <w:style w:type="table" w:styleId="a9">
    <w:name w:val="Table Grid"/>
    <w:basedOn w:val="a1"/>
    <w:uiPriority w:val="99"/>
    <w:rsid w:val="00C47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uiPriority w:val="99"/>
    <w:rsid w:val="002818BF"/>
    <w:pPr>
      <w:widowControl w:val="0"/>
      <w:autoSpaceDE w:val="0"/>
      <w:autoSpaceDN w:val="0"/>
      <w:adjustRightInd w:val="0"/>
      <w:ind w:left="2840" w:right="3000"/>
      <w:jc w:val="center"/>
    </w:pPr>
    <w:rPr>
      <w:b/>
      <w:bCs/>
      <w:sz w:val="20"/>
      <w:szCs w:val="20"/>
    </w:rPr>
  </w:style>
  <w:style w:type="character" w:styleId="ab">
    <w:name w:val="Hyperlink"/>
    <w:uiPriority w:val="99"/>
    <w:rsid w:val="005B49B2"/>
    <w:rPr>
      <w:rFonts w:cs="Times New Roman"/>
      <w:color w:val="0000FF"/>
      <w:u w:val="single"/>
    </w:rPr>
  </w:style>
  <w:style w:type="paragraph" w:customStyle="1" w:styleId="ac">
    <w:name w:val="Нормальний текст"/>
    <w:basedOn w:val="a"/>
    <w:uiPriority w:val="99"/>
    <w:rsid w:val="00D16F66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styleId="21">
    <w:name w:val="Body Text Indent 2"/>
    <w:basedOn w:val="a"/>
    <w:link w:val="22"/>
    <w:uiPriority w:val="99"/>
    <w:rsid w:val="009020C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17263D"/>
    <w:rPr>
      <w:rFonts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85473E"/>
    <w:pPr>
      <w:tabs>
        <w:tab w:val="center" w:pos="4819"/>
        <w:tab w:val="right" w:pos="9639"/>
      </w:tabs>
    </w:pPr>
    <w:rPr>
      <w:szCs w:val="20"/>
    </w:rPr>
  </w:style>
  <w:style w:type="character" w:customStyle="1" w:styleId="ae">
    <w:name w:val="Верхний колонтитул Знак"/>
    <w:link w:val="ad"/>
    <w:uiPriority w:val="99"/>
    <w:locked/>
    <w:rsid w:val="0085473E"/>
    <w:rPr>
      <w:rFonts w:cs="Times New Roman"/>
      <w:sz w:val="24"/>
      <w:lang w:eastAsia="ru-RU"/>
    </w:rPr>
  </w:style>
  <w:style w:type="paragraph" w:styleId="af">
    <w:name w:val="footer"/>
    <w:basedOn w:val="a"/>
    <w:link w:val="af0"/>
    <w:uiPriority w:val="99"/>
    <w:rsid w:val="0085473E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Нижний колонтитул Знак"/>
    <w:link w:val="af"/>
    <w:uiPriority w:val="99"/>
    <w:locked/>
    <w:rsid w:val="0085473E"/>
    <w:rPr>
      <w:rFonts w:cs="Times New Roman"/>
      <w:sz w:val="24"/>
      <w:lang w:eastAsia="ru-RU"/>
    </w:rPr>
  </w:style>
  <w:style w:type="paragraph" w:styleId="af1">
    <w:name w:val="Normal (Web)"/>
    <w:basedOn w:val="a"/>
    <w:uiPriority w:val="99"/>
    <w:rsid w:val="0022038D"/>
    <w:pPr>
      <w:spacing w:before="100" w:beforeAutospacing="1" w:after="100" w:afterAutospacing="1"/>
    </w:pPr>
    <w:rPr>
      <w:lang w:eastAsia="uk-UA"/>
    </w:rPr>
  </w:style>
  <w:style w:type="character" w:styleId="af2">
    <w:name w:val="Strong"/>
    <w:basedOn w:val="a0"/>
    <w:uiPriority w:val="22"/>
    <w:qFormat/>
    <w:locked/>
    <w:rsid w:val="00563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extc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організації замовника</vt:lpstr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організації замовника</dc:title>
  <dc:subject/>
  <dc:creator>user</dc:creator>
  <cp:keywords/>
  <dc:description/>
  <cp:lastModifiedBy>Тетяна Бабець</cp:lastModifiedBy>
  <cp:revision>4</cp:revision>
  <cp:lastPrinted>2019-11-15T11:32:00Z</cp:lastPrinted>
  <dcterms:created xsi:type="dcterms:W3CDTF">2021-06-29T11:20:00Z</dcterms:created>
  <dcterms:modified xsi:type="dcterms:W3CDTF">2021-06-30T11:53:00Z</dcterms:modified>
</cp:coreProperties>
</file>